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5BC1" w14:textId="77777777" w:rsidR="0069666A" w:rsidRPr="00894779" w:rsidRDefault="008D39F2" w:rsidP="008D39F2">
      <w:pPr>
        <w:spacing w:after="0"/>
        <w:ind w:right="-286"/>
        <w:jc w:val="center"/>
        <w:rPr>
          <w:rFonts w:ascii="Open Sans Semibold" w:hAnsi="Open Sans Semibold"/>
          <w:b/>
          <w:sz w:val="24"/>
          <w:szCs w:val="24"/>
          <w:u w:val="single"/>
          <w:lang w:val="en-US"/>
        </w:rPr>
      </w:pPr>
      <w:r w:rsidRPr="00894779">
        <w:rPr>
          <w:rFonts w:ascii="Open Sans Semibold" w:hAnsi="Open Sans Semibold"/>
          <w:b/>
          <w:sz w:val="24"/>
          <w:szCs w:val="24"/>
          <w:u w:val="single"/>
          <w:lang w:val="en-US"/>
        </w:rPr>
        <w:t>GARAGE SALES KIDS</w:t>
      </w:r>
    </w:p>
    <w:p w14:paraId="3719B21D" w14:textId="77777777" w:rsidR="008D39F2" w:rsidRDefault="008D39F2" w:rsidP="008D39F2">
      <w:pPr>
        <w:spacing w:after="0"/>
        <w:ind w:right="-286"/>
        <w:jc w:val="center"/>
        <w:rPr>
          <w:rFonts w:ascii="Open Sans Semibold" w:hAnsi="Open Sans Semibold"/>
          <w:b/>
          <w:sz w:val="24"/>
          <w:szCs w:val="24"/>
          <w:u w:val="single"/>
          <w:lang w:val="en-US"/>
        </w:rPr>
      </w:pPr>
      <w:r w:rsidRPr="00894779">
        <w:rPr>
          <w:rFonts w:ascii="Open Sans Semibold" w:hAnsi="Open Sans Semibold"/>
          <w:b/>
          <w:sz w:val="24"/>
          <w:szCs w:val="24"/>
          <w:u w:val="single"/>
          <w:lang w:val="en-US"/>
        </w:rPr>
        <w:t>25-26 APRILE 2015</w:t>
      </w:r>
    </w:p>
    <w:p w14:paraId="6FD2C272" w14:textId="77777777" w:rsidR="00894779" w:rsidRPr="00894779" w:rsidRDefault="00894779" w:rsidP="008D39F2">
      <w:pPr>
        <w:spacing w:after="0"/>
        <w:ind w:right="-286"/>
        <w:jc w:val="center"/>
        <w:rPr>
          <w:rFonts w:ascii="Open Sans Light" w:hAnsi="Open Sans Light"/>
          <w:i/>
          <w:sz w:val="18"/>
          <w:szCs w:val="18"/>
          <w:lang w:val="en-US"/>
        </w:rPr>
      </w:pPr>
      <w:r w:rsidRPr="00894779">
        <w:rPr>
          <w:rFonts w:ascii="Open Sans Light" w:hAnsi="Open Sans Light"/>
          <w:i/>
          <w:sz w:val="18"/>
          <w:szCs w:val="18"/>
          <w:lang w:val="en-US"/>
        </w:rPr>
        <w:t>(</w:t>
      </w:r>
      <w:r>
        <w:rPr>
          <w:rFonts w:ascii="Open Sans Light" w:hAnsi="Open Sans Light"/>
          <w:i/>
          <w:sz w:val="18"/>
          <w:szCs w:val="18"/>
          <w:lang w:val="en-US"/>
        </w:rPr>
        <w:t>0</w:t>
      </w:r>
      <w:r w:rsidRPr="00894779">
        <w:rPr>
          <w:rFonts w:ascii="Open Sans Light" w:hAnsi="Open Sans Light"/>
          <w:i/>
          <w:sz w:val="18"/>
          <w:szCs w:val="18"/>
          <w:lang w:val="en-US"/>
        </w:rPr>
        <w:t>8.04.</w:t>
      </w:r>
      <w:r>
        <w:rPr>
          <w:rFonts w:ascii="Open Sans Light" w:hAnsi="Open Sans Light"/>
          <w:i/>
          <w:sz w:val="18"/>
          <w:szCs w:val="18"/>
          <w:lang w:val="en-US"/>
        </w:rPr>
        <w:t>’</w:t>
      </w:r>
      <w:r w:rsidRPr="00894779">
        <w:rPr>
          <w:rFonts w:ascii="Open Sans Light" w:hAnsi="Open Sans Light"/>
          <w:i/>
          <w:sz w:val="18"/>
          <w:szCs w:val="18"/>
          <w:lang w:val="en-US"/>
        </w:rPr>
        <w:t>15)</w:t>
      </w:r>
    </w:p>
    <w:p w14:paraId="037A8D4C" w14:textId="77777777" w:rsidR="0069666A" w:rsidRPr="008D39F2" w:rsidRDefault="0069666A" w:rsidP="0069666A">
      <w:pPr>
        <w:spacing w:after="0"/>
        <w:ind w:left="-426" w:right="-286"/>
        <w:jc w:val="both"/>
        <w:rPr>
          <w:rFonts w:ascii="Open Sans Semibold" w:hAnsi="Open Sans Semibold"/>
          <w:b/>
          <w:sz w:val="20"/>
          <w:szCs w:val="20"/>
          <w:lang w:val="en-US"/>
        </w:rPr>
      </w:pPr>
    </w:p>
    <w:p w14:paraId="0F8B5615" w14:textId="77777777" w:rsidR="008D39F2" w:rsidRPr="0037530D" w:rsidRDefault="008D39F2" w:rsidP="008D39F2">
      <w:pPr>
        <w:rPr>
          <w:rFonts w:ascii="Open Sans Semibold" w:hAnsi="Open Sans Semibold"/>
          <w:b/>
          <w:sz w:val="20"/>
          <w:szCs w:val="20"/>
          <w:lang w:val="en-US"/>
        </w:rPr>
      </w:pPr>
    </w:p>
    <w:p w14:paraId="6F722351" w14:textId="236D6CF3" w:rsidR="008D39F2" w:rsidRPr="008D39F2" w:rsidRDefault="008D39F2" w:rsidP="008D39F2">
      <w:pPr>
        <w:rPr>
          <w:rFonts w:ascii="Open Sans Semibold" w:hAnsi="Open Sans Semibold"/>
          <w:b/>
          <w:sz w:val="20"/>
          <w:szCs w:val="20"/>
        </w:rPr>
      </w:pPr>
      <w:r w:rsidRPr="008D39F2">
        <w:rPr>
          <w:rFonts w:ascii="Open Sans Semibold" w:hAnsi="Open Sans Semibold"/>
          <w:b/>
          <w:sz w:val="20"/>
          <w:szCs w:val="20"/>
        </w:rPr>
        <w:t xml:space="preserve">Fondazione Maruzza Lefebvre D’Ovidio </w:t>
      </w:r>
      <w:proofErr w:type="spellStart"/>
      <w:r w:rsidRPr="008D39F2">
        <w:rPr>
          <w:rFonts w:ascii="Open Sans Semibold" w:hAnsi="Open Sans Semibold"/>
          <w:b/>
          <w:sz w:val="20"/>
          <w:szCs w:val="20"/>
        </w:rPr>
        <w:t>Onlus</w:t>
      </w:r>
      <w:proofErr w:type="spellEnd"/>
      <w:r w:rsidRPr="008D39F2">
        <w:rPr>
          <w:rFonts w:ascii="Open Sans Semibold" w:hAnsi="Open Sans Semibold"/>
          <w:b/>
          <w:sz w:val="20"/>
          <w:szCs w:val="20"/>
        </w:rPr>
        <w:t>:</w:t>
      </w:r>
      <w:r w:rsidR="00D04165">
        <w:rPr>
          <w:rFonts w:ascii="Open Sans Semibold" w:hAnsi="Open Sans Semibold"/>
          <w:b/>
          <w:sz w:val="20"/>
          <w:szCs w:val="20"/>
        </w:rPr>
        <w:t xml:space="preserve"> </w:t>
      </w:r>
      <w:r w:rsidRPr="008D39F2">
        <w:rPr>
          <w:rFonts w:ascii="Open Sans Semibold" w:hAnsi="Open Sans Semibold"/>
          <w:b/>
          <w:sz w:val="20"/>
          <w:szCs w:val="20"/>
        </w:rPr>
        <w:t>Lettura Animata e Laboratori Ludico-Espressivi</w:t>
      </w:r>
    </w:p>
    <w:p w14:paraId="08C1C367" w14:textId="77777777" w:rsidR="002030D6" w:rsidRDefault="002030D6" w:rsidP="008D39F2">
      <w:pPr>
        <w:rPr>
          <w:rFonts w:ascii="Open Sans Light" w:hAnsi="Open Sans Light"/>
          <w:b/>
          <w:sz w:val="20"/>
          <w:szCs w:val="20"/>
        </w:rPr>
      </w:pPr>
    </w:p>
    <w:p w14:paraId="0C720C54" w14:textId="77777777" w:rsidR="008D39F2" w:rsidRPr="002030D6" w:rsidRDefault="002030D6" w:rsidP="008D39F2">
      <w:pPr>
        <w:rPr>
          <w:rFonts w:ascii="Open Sans Light" w:hAnsi="Open Sans Light"/>
          <w:b/>
          <w:sz w:val="20"/>
          <w:szCs w:val="20"/>
        </w:rPr>
      </w:pPr>
      <w:r>
        <w:rPr>
          <w:rFonts w:ascii="Open Sans Light" w:hAnsi="Open Sans Light"/>
          <w:b/>
          <w:sz w:val="20"/>
          <w:szCs w:val="20"/>
        </w:rPr>
        <w:t xml:space="preserve">- </w:t>
      </w:r>
      <w:r w:rsidR="008D39F2" w:rsidRPr="008D39F2">
        <w:rPr>
          <w:rFonts w:ascii="Open Sans Light" w:hAnsi="Open Sans Light"/>
          <w:b/>
          <w:sz w:val="20"/>
          <w:szCs w:val="20"/>
        </w:rPr>
        <w:t>Lettura animata</w:t>
      </w:r>
      <w:r w:rsidR="008D39F2" w:rsidRPr="008D39F2">
        <w:rPr>
          <w:rFonts w:ascii="Open Sans Light" w:hAnsi="Open Sans Light"/>
          <w:sz w:val="20"/>
          <w:szCs w:val="20"/>
        </w:rPr>
        <w:t xml:space="preserve"> de </w:t>
      </w:r>
      <w:r w:rsidR="008D39F2" w:rsidRPr="008D39F2">
        <w:rPr>
          <w:rFonts w:ascii="Open Sans Light" w:hAnsi="Open Sans Light"/>
          <w:b/>
          <w:bCs/>
          <w:sz w:val="20"/>
          <w:szCs w:val="20"/>
        </w:rPr>
        <w:t>“Il mantello di carta”</w:t>
      </w:r>
      <w:r>
        <w:rPr>
          <w:rFonts w:ascii="Open Sans Light" w:hAnsi="Open Sans Light"/>
          <w:b/>
          <w:bCs/>
          <w:sz w:val="20"/>
          <w:szCs w:val="20"/>
        </w:rPr>
        <w:t>,</w:t>
      </w:r>
      <w:r w:rsidR="008D39F2" w:rsidRPr="008D39F2">
        <w:rPr>
          <w:rFonts w:ascii="Open Sans Light" w:hAnsi="Open Sans Light"/>
          <w:sz w:val="20"/>
          <w:szCs w:val="20"/>
        </w:rPr>
        <w:t xml:space="preserve"> </w:t>
      </w:r>
      <w:r>
        <w:rPr>
          <w:rFonts w:ascii="Open Sans Light" w:hAnsi="Open Sans Light"/>
          <w:sz w:val="20"/>
          <w:szCs w:val="20"/>
        </w:rPr>
        <w:t>il l</w:t>
      </w:r>
      <w:r w:rsidR="008D39F2" w:rsidRPr="008D39F2">
        <w:rPr>
          <w:rFonts w:ascii="Open Sans Light" w:hAnsi="Open Sans Light"/>
          <w:sz w:val="20"/>
          <w:szCs w:val="20"/>
        </w:rPr>
        <w:t xml:space="preserve">ibro composto dal racconto inedito di Carlo Lucarelli e con illustrazioni di diversi fumettisti di fama internazionale (a cura di Michela Cesaretti) </w:t>
      </w:r>
    </w:p>
    <w:p w14:paraId="0E4FB80D" w14:textId="77777777" w:rsidR="008D39F2" w:rsidRPr="008D39F2" w:rsidRDefault="008D39F2" w:rsidP="008D39F2">
      <w:pPr>
        <w:rPr>
          <w:rFonts w:ascii="Open Sans Light" w:hAnsi="Open Sans Light"/>
          <w:sz w:val="20"/>
          <w:szCs w:val="20"/>
        </w:rPr>
      </w:pPr>
      <w:r w:rsidRPr="008D39F2">
        <w:rPr>
          <w:rFonts w:ascii="Open Sans Light" w:hAnsi="Open Sans Light"/>
          <w:sz w:val="20"/>
          <w:szCs w:val="20"/>
        </w:rPr>
        <w:t xml:space="preserve">A seguire: </w:t>
      </w:r>
      <w:r w:rsidRPr="008D39F2">
        <w:rPr>
          <w:rFonts w:ascii="Open Sans Light" w:hAnsi="Open Sans Light"/>
          <w:b/>
          <w:i/>
          <w:sz w:val="20"/>
          <w:szCs w:val="20"/>
        </w:rPr>
        <w:t>“Un mantello magico</w:t>
      </w:r>
      <w:r w:rsidRPr="008D39F2">
        <w:rPr>
          <w:rFonts w:ascii="Open Sans Light" w:hAnsi="Open Sans Light"/>
          <w:i/>
          <w:sz w:val="20"/>
          <w:szCs w:val="20"/>
        </w:rPr>
        <w:t>”</w:t>
      </w:r>
      <w:r w:rsidRPr="008D39F2">
        <w:rPr>
          <w:rFonts w:ascii="Open Sans Light" w:hAnsi="Open Sans Light"/>
          <w:sz w:val="20"/>
          <w:szCs w:val="20"/>
        </w:rPr>
        <w:t xml:space="preserve"> </w:t>
      </w:r>
      <w:r w:rsidRPr="008D39F2">
        <w:rPr>
          <w:rFonts w:ascii="Open Sans Light" w:hAnsi="Open Sans Light"/>
          <w:b/>
          <w:sz w:val="20"/>
          <w:szCs w:val="20"/>
        </w:rPr>
        <w:t>laboratorio ludico espressivo</w:t>
      </w:r>
      <w:r w:rsidRPr="008D39F2">
        <w:rPr>
          <w:rFonts w:ascii="Open Sans Light" w:hAnsi="Open Sans Light"/>
          <w:sz w:val="20"/>
          <w:szCs w:val="20"/>
        </w:rPr>
        <w:t xml:space="preserve"> </w:t>
      </w:r>
      <w:r w:rsidRPr="008D39F2">
        <w:rPr>
          <w:rFonts w:ascii="Open Sans Light" w:hAnsi="Open Sans Light"/>
          <w:b/>
          <w:sz w:val="20"/>
          <w:szCs w:val="20"/>
        </w:rPr>
        <w:t>sulla trasformazione</w:t>
      </w:r>
      <w:r w:rsidRPr="008D39F2">
        <w:rPr>
          <w:rFonts w:ascii="Open Sans Light" w:hAnsi="Open Sans Light"/>
          <w:sz w:val="20"/>
          <w:szCs w:val="20"/>
        </w:rPr>
        <w:t>.</w:t>
      </w:r>
    </w:p>
    <w:p w14:paraId="235493C8" w14:textId="77777777" w:rsidR="008D39F2" w:rsidRPr="008D39F2" w:rsidRDefault="008D39F2" w:rsidP="008D39F2">
      <w:pPr>
        <w:rPr>
          <w:rFonts w:ascii="Open Sans Light" w:hAnsi="Open Sans Light"/>
          <w:b/>
          <w:bCs/>
          <w:sz w:val="20"/>
          <w:szCs w:val="20"/>
        </w:rPr>
      </w:pPr>
      <w:r w:rsidRPr="008D39F2">
        <w:rPr>
          <w:rFonts w:ascii="Open Sans Light" w:hAnsi="Open Sans Light"/>
          <w:sz w:val="20"/>
          <w:szCs w:val="20"/>
        </w:rPr>
        <w:t>Un piccolo pezzo di mantello colorato ci aiuterà a compiere un viaggio con la fantasia. È un “mantello magico”, e ha il potere di farci superare gli ostacoli, di proteggerci e di farci volare. I bambini verranno coinvolti in un gioco nello spazio e avranno modo di sperimentare i fantastici ”poteri del mantello”.</w:t>
      </w:r>
    </w:p>
    <w:p w14:paraId="7EB616F3" w14:textId="77777777" w:rsidR="008D39F2" w:rsidRPr="008D39F2" w:rsidRDefault="008D39F2" w:rsidP="008D39F2">
      <w:pPr>
        <w:rPr>
          <w:rFonts w:ascii="Open Sans Light" w:hAnsi="Open Sans Light"/>
          <w:b/>
          <w:bCs/>
          <w:sz w:val="20"/>
          <w:szCs w:val="20"/>
        </w:rPr>
      </w:pPr>
      <w:r w:rsidRPr="008D39F2">
        <w:rPr>
          <w:rFonts w:ascii="Open Sans Light" w:hAnsi="Open Sans Light"/>
          <w:b/>
          <w:bCs/>
          <w:sz w:val="20"/>
          <w:szCs w:val="20"/>
        </w:rPr>
        <w:t>In programma</w:t>
      </w:r>
      <w:r w:rsidRPr="008D39F2">
        <w:rPr>
          <w:rFonts w:ascii="Open Sans Light" w:hAnsi="Open Sans Light"/>
          <w:sz w:val="20"/>
          <w:szCs w:val="20"/>
        </w:rPr>
        <w:t xml:space="preserve"> domenica 26 aprile, orario 11:00-12:30</w:t>
      </w:r>
    </w:p>
    <w:p w14:paraId="2A9B6A6E" w14:textId="77777777" w:rsidR="008D39F2" w:rsidRPr="008D39F2" w:rsidRDefault="008D39F2" w:rsidP="008D39F2">
      <w:pPr>
        <w:rPr>
          <w:rFonts w:ascii="Open Sans Light" w:hAnsi="Open Sans Light"/>
          <w:sz w:val="20"/>
          <w:szCs w:val="20"/>
        </w:rPr>
      </w:pPr>
      <w:r w:rsidRPr="008D39F2">
        <w:rPr>
          <w:rFonts w:ascii="Open Sans Light" w:hAnsi="Open Sans Light"/>
          <w:b/>
          <w:bCs/>
          <w:sz w:val="20"/>
          <w:szCs w:val="20"/>
        </w:rPr>
        <w:t>Età consigliata</w:t>
      </w:r>
      <w:r w:rsidRPr="008D39F2">
        <w:rPr>
          <w:rFonts w:ascii="Open Sans Light" w:hAnsi="Open Sans Light"/>
          <w:sz w:val="20"/>
          <w:szCs w:val="20"/>
        </w:rPr>
        <w:t>: 4-7 anni (</w:t>
      </w:r>
      <w:proofErr w:type="spellStart"/>
      <w:r w:rsidRPr="008D39F2">
        <w:rPr>
          <w:rFonts w:ascii="Open Sans Light" w:hAnsi="Open Sans Light"/>
          <w:sz w:val="20"/>
          <w:szCs w:val="20"/>
        </w:rPr>
        <w:t>max</w:t>
      </w:r>
      <w:proofErr w:type="spellEnd"/>
      <w:r w:rsidRPr="008D39F2">
        <w:rPr>
          <w:rFonts w:ascii="Open Sans Light" w:hAnsi="Open Sans Light"/>
          <w:sz w:val="20"/>
          <w:szCs w:val="20"/>
        </w:rPr>
        <w:t xml:space="preserve"> 20 bambini)</w:t>
      </w:r>
    </w:p>
    <w:p w14:paraId="274EC512" w14:textId="77777777" w:rsidR="008D39F2" w:rsidRPr="008D39F2" w:rsidRDefault="008D39F2" w:rsidP="008D39F2">
      <w:pPr>
        <w:rPr>
          <w:rFonts w:ascii="Open Sans Light" w:hAnsi="Open Sans Light"/>
          <w:sz w:val="20"/>
          <w:szCs w:val="20"/>
        </w:rPr>
      </w:pPr>
      <w:r w:rsidRPr="008D39F2">
        <w:rPr>
          <w:rFonts w:ascii="Open Sans Light" w:hAnsi="Open Sans Light"/>
          <w:b/>
          <w:sz w:val="20"/>
          <w:szCs w:val="20"/>
        </w:rPr>
        <w:t>Prenotazioni</w:t>
      </w:r>
      <w:r w:rsidRPr="008D39F2">
        <w:rPr>
          <w:rFonts w:ascii="Open Sans Light" w:hAnsi="Open Sans Light"/>
          <w:b/>
          <w:i/>
          <w:sz w:val="20"/>
          <w:szCs w:val="20"/>
        </w:rPr>
        <w:t>:</w:t>
      </w:r>
      <w:r w:rsidRPr="008D39F2">
        <w:rPr>
          <w:rFonts w:ascii="Open Sans Light" w:hAnsi="Open Sans Light"/>
          <w:sz w:val="20"/>
          <w:szCs w:val="20"/>
        </w:rPr>
        <w:t xml:space="preserve"> info@maruzza.org</w:t>
      </w:r>
    </w:p>
    <w:p w14:paraId="13EB057B" w14:textId="77777777" w:rsidR="008D39F2" w:rsidRPr="008D39F2" w:rsidRDefault="008D39F2" w:rsidP="008D39F2">
      <w:pPr>
        <w:rPr>
          <w:rFonts w:ascii="Open Sans Light" w:hAnsi="Open Sans Light"/>
          <w:sz w:val="20"/>
          <w:szCs w:val="20"/>
        </w:rPr>
      </w:pPr>
    </w:p>
    <w:p w14:paraId="3A3DED2A" w14:textId="77777777" w:rsidR="008D39F2" w:rsidRPr="008D39F2" w:rsidRDefault="002030D6" w:rsidP="008D39F2">
      <w:pPr>
        <w:rPr>
          <w:rFonts w:ascii="Open Sans Light" w:hAnsi="Open Sans Light"/>
          <w:sz w:val="20"/>
          <w:szCs w:val="20"/>
        </w:rPr>
      </w:pPr>
      <w:r w:rsidRPr="002030D6">
        <w:rPr>
          <w:rFonts w:ascii="Open Sans Light" w:hAnsi="Open Sans Light"/>
          <w:b/>
          <w:sz w:val="20"/>
          <w:szCs w:val="20"/>
        </w:rPr>
        <w:t xml:space="preserve">- </w:t>
      </w:r>
      <w:r w:rsidR="008D39F2" w:rsidRPr="002030D6">
        <w:rPr>
          <w:rFonts w:ascii="Open Sans Light" w:hAnsi="Open Sans Light"/>
          <w:b/>
          <w:sz w:val="20"/>
          <w:szCs w:val="20"/>
        </w:rPr>
        <w:t>Lettura animata de “Il</w:t>
      </w:r>
      <w:r w:rsidR="008D39F2" w:rsidRPr="008D39F2">
        <w:rPr>
          <w:rFonts w:ascii="Open Sans Light" w:hAnsi="Open Sans Light"/>
          <w:b/>
          <w:bCs/>
          <w:sz w:val="20"/>
          <w:szCs w:val="20"/>
        </w:rPr>
        <w:t xml:space="preserve"> mantello di carta”</w:t>
      </w:r>
      <w:r>
        <w:rPr>
          <w:rFonts w:ascii="Open Sans Light" w:hAnsi="Open Sans Light"/>
          <w:b/>
          <w:bCs/>
          <w:sz w:val="20"/>
          <w:szCs w:val="20"/>
        </w:rPr>
        <w:t xml:space="preserve">, </w:t>
      </w:r>
      <w:r w:rsidRPr="002030D6">
        <w:rPr>
          <w:rFonts w:ascii="Open Sans Light" w:hAnsi="Open Sans Light"/>
          <w:bCs/>
          <w:sz w:val="20"/>
          <w:szCs w:val="20"/>
        </w:rPr>
        <w:t>il</w:t>
      </w:r>
      <w:r w:rsidR="008D39F2" w:rsidRPr="002030D6">
        <w:rPr>
          <w:rFonts w:ascii="Open Sans Light" w:hAnsi="Open Sans Light"/>
          <w:sz w:val="20"/>
          <w:szCs w:val="20"/>
        </w:rPr>
        <w:t xml:space="preserve"> </w:t>
      </w:r>
      <w:r>
        <w:rPr>
          <w:rFonts w:ascii="Open Sans Light" w:hAnsi="Open Sans Light"/>
          <w:sz w:val="20"/>
          <w:szCs w:val="20"/>
        </w:rPr>
        <w:t>l</w:t>
      </w:r>
      <w:r w:rsidR="008D39F2" w:rsidRPr="008D39F2">
        <w:rPr>
          <w:rFonts w:ascii="Open Sans Light" w:hAnsi="Open Sans Light"/>
          <w:sz w:val="20"/>
          <w:szCs w:val="20"/>
        </w:rPr>
        <w:t xml:space="preserve">ibro composto dal racconto inedito di Carlo Lucarelli e con illustrazioni di diversi fumettisti di fama internazionale (a cura di Michela Cesaretti) </w:t>
      </w:r>
    </w:p>
    <w:p w14:paraId="74C047E9" w14:textId="77777777" w:rsidR="008D39F2" w:rsidRPr="008D39F2" w:rsidRDefault="008D39F2" w:rsidP="008D39F2">
      <w:pPr>
        <w:rPr>
          <w:rFonts w:ascii="Open Sans Light" w:hAnsi="Open Sans Light"/>
          <w:b/>
          <w:bCs/>
          <w:sz w:val="20"/>
          <w:szCs w:val="20"/>
        </w:rPr>
      </w:pPr>
      <w:r w:rsidRPr="008D39F2">
        <w:rPr>
          <w:rFonts w:ascii="Open Sans Light" w:hAnsi="Open Sans Light"/>
          <w:sz w:val="20"/>
          <w:szCs w:val="20"/>
        </w:rPr>
        <w:t xml:space="preserve">A seguire: </w:t>
      </w:r>
      <w:r w:rsidRPr="008D39F2">
        <w:rPr>
          <w:rFonts w:ascii="Open Sans Light" w:hAnsi="Open Sans Light"/>
          <w:b/>
          <w:sz w:val="20"/>
          <w:szCs w:val="20"/>
        </w:rPr>
        <w:t>“</w:t>
      </w:r>
      <w:r w:rsidRPr="008D39F2">
        <w:rPr>
          <w:rFonts w:ascii="Open Sans Light" w:hAnsi="Open Sans Light"/>
          <w:b/>
          <w:i/>
          <w:sz w:val="20"/>
          <w:szCs w:val="20"/>
        </w:rPr>
        <w:t>Costruisco il mio eroe”</w:t>
      </w:r>
      <w:r w:rsidRPr="008D39F2">
        <w:rPr>
          <w:rFonts w:ascii="Open Sans Light" w:hAnsi="Open Sans Light"/>
          <w:b/>
          <w:sz w:val="20"/>
          <w:szCs w:val="20"/>
        </w:rPr>
        <w:t xml:space="preserve"> laboratorio di costruzione creativa </w:t>
      </w:r>
      <w:r w:rsidRPr="008D39F2">
        <w:rPr>
          <w:rFonts w:ascii="Open Sans Light" w:hAnsi="Open Sans Light"/>
          <w:sz w:val="20"/>
          <w:szCs w:val="20"/>
        </w:rPr>
        <w:t xml:space="preserve">di un piccolo personaggio realizzato con materiale di recupero. Ognuno si divertirà a scegliere l'espressione del proprio piccolo personaggio... potrà essere allegro o imbronciato, sorpreso o arrabbiato…ma una cosa è sicura…ogni piccolo personaggio avrà il suo mantello magico per proteggerlo, farlo divertire e donargli i super poteri! </w:t>
      </w:r>
    </w:p>
    <w:p w14:paraId="0F93A5D1" w14:textId="77777777" w:rsidR="008D39F2" w:rsidRPr="008D39F2" w:rsidRDefault="008D39F2" w:rsidP="008D39F2">
      <w:pPr>
        <w:rPr>
          <w:rFonts w:ascii="Open Sans Light" w:hAnsi="Open Sans Light"/>
          <w:b/>
          <w:bCs/>
          <w:sz w:val="20"/>
          <w:szCs w:val="20"/>
        </w:rPr>
      </w:pPr>
      <w:r w:rsidRPr="008D39F2">
        <w:rPr>
          <w:rFonts w:ascii="Open Sans Light" w:hAnsi="Open Sans Light"/>
          <w:b/>
          <w:bCs/>
          <w:sz w:val="20"/>
          <w:szCs w:val="20"/>
        </w:rPr>
        <w:lastRenderedPageBreak/>
        <w:t>In programma</w:t>
      </w:r>
      <w:r w:rsidRPr="008D39F2">
        <w:rPr>
          <w:rFonts w:ascii="Open Sans Light" w:hAnsi="Open Sans Light"/>
          <w:sz w:val="20"/>
          <w:szCs w:val="20"/>
        </w:rPr>
        <w:t xml:space="preserve"> domenica 26 aprile: orario: 16:00-17.30</w:t>
      </w:r>
    </w:p>
    <w:p w14:paraId="2E4CF342" w14:textId="77777777" w:rsidR="008D39F2" w:rsidRPr="008D39F2" w:rsidRDefault="008D39F2" w:rsidP="008D39F2">
      <w:pPr>
        <w:rPr>
          <w:rFonts w:ascii="Open Sans Light" w:hAnsi="Open Sans Light"/>
          <w:sz w:val="20"/>
          <w:szCs w:val="20"/>
        </w:rPr>
      </w:pPr>
      <w:r w:rsidRPr="008D39F2">
        <w:rPr>
          <w:rFonts w:ascii="Open Sans Light" w:hAnsi="Open Sans Light"/>
          <w:b/>
          <w:bCs/>
          <w:sz w:val="20"/>
          <w:szCs w:val="20"/>
        </w:rPr>
        <w:t>Età consigliata</w:t>
      </w:r>
      <w:r w:rsidRPr="008D39F2">
        <w:rPr>
          <w:rFonts w:ascii="Open Sans Light" w:hAnsi="Open Sans Light"/>
          <w:sz w:val="20"/>
          <w:szCs w:val="20"/>
        </w:rPr>
        <w:t>: 4-10 anni (</w:t>
      </w:r>
      <w:proofErr w:type="spellStart"/>
      <w:r w:rsidRPr="008D39F2">
        <w:rPr>
          <w:rFonts w:ascii="Open Sans Light" w:hAnsi="Open Sans Light"/>
          <w:sz w:val="20"/>
          <w:szCs w:val="20"/>
        </w:rPr>
        <w:t>max</w:t>
      </w:r>
      <w:proofErr w:type="spellEnd"/>
      <w:r w:rsidRPr="008D39F2">
        <w:rPr>
          <w:rFonts w:ascii="Open Sans Light" w:hAnsi="Open Sans Light"/>
          <w:sz w:val="20"/>
          <w:szCs w:val="20"/>
        </w:rPr>
        <w:t xml:space="preserve"> 20 bambini)</w:t>
      </w:r>
    </w:p>
    <w:p w14:paraId="591CE485" w14:textId="77777777" w:rsidR="0069666A" w:rsidRPr="0069666A" w:rsidRDefault="008D39F2" w:rsidP="00A27DF4">
      <w:pPr>
        <w:rPr>
          <w:rFonts w:ascii="Open Sans" w:hAnsi="Open Sans"/>
          <w:sz w:val="18"/>
          <w:szCs w:val="18"/>
        </w:rPr>
      </w:pPr>
      <w:r w:rsidRPr="008D39F2">
        <w:rPr>
          <w:rFonts w:ascii="Open Sans Light" w:hAnsi="Open Sans Light"/>
          <w:b/>
          <w:sz w:val="20"/>
          <w:szCs w:val="20"/>
        </w:rPr>
        <w:t>Prenotazioni:</w:t>
      </w:r>
      <w:r w:rsidR="00D73ECD">
        <w:rPr>
          <w:rFonts w:ascii="Open Sans Light" w:hAnsi="Open Sans Light"/>
          <w:sz w:val="20"/>
          <w:szCs w:val="20"/>
        </w:rPr>
        <w:t xml:space="preserve"> info@maruzza.org</w:t>
      </w:r>
    </w:p>
    <w:sectPr w:rsidR="0069666A" w:rsidRPr="0069666A" w:rsidSect="00210449">
      <w:headerReference w:type="default" r:id="rId7"/>
      <w:footerReference w:type="default" r:id="rId8"/>
      <w:pgSz w:w="11906" w:h="16838"/>
      <w:pgMar w:top="1417" w:right="1134" w:bottom="1134" w:left="1134" w:header="708" w:footer="1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6890" w14:textId="77777777" w:rsidR="004B3E4D" w:rsidRDefault="004B3E4D" w:rsidP="00BD4FDA">
      <w:pPr>
        <w:spacing w:after="0" w:line="240" w:lineRule="auto"/>
      </w:pPr>
      <w:r>
        <w:separator/>
      </w:r>
    </w:p>
  </w:endnote>
  <w:endnote w:type="continuationSeparator" w:id="0">
    <w:p w14:paraId="4E594F15" w14:textId="77777777" w:rsidR="004B3E4D" w:rsidRDefault="004B3E4D" w:rsidP="00BD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CE61" w14:textId="77777777" w:rsidR="001D5396" w:rsidRDefault="001D5396">
    <w:pPr>
      <w:pStyle w:val="Footer"/>
    </w:pPr>
  </w:p>
  <w:p w14:paraId="4E272DD6" w14:textId="77777777" w:rsidR="001D5396" w:rsidRDefault="0037530D" w:rsidP="00BD4FDA">
    <w:pPr>
      <w:pStyle w:val="Footer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943488D" wp14:editId="25434408">
          <wp:simplePos x="0" y="0"/>
          <wp:positionH relativeFrom="column">
            <wp:posOffset>3810</wp:posOffset>
          </wp:positionH>
          <wp:positionV relativeFrom="paragraph">
            <wp:posOffset>79375</wp:posOffset>
          </wp:positionV>
          <wp:extent cx="6120130" cy="1360170"/>
          <wp:effectExtent l="0" t="0" r="0" b="0"/>
          <wp:wrapThrough wrapText="bothSides">
            <wp:wrapPolygon edited="0">
              <wp:start x="0" y="0"/>
              <wp:lineTo x="0" y="21378"/>
              <wp:lineTo x="21560" y="21378"/>
              <wp:lineTo x="21560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7F37" w14:textId="77777777" w:rsidR="004B3E4D" w:rsidRDefault="004B3E4D" w:rsidP="00BD4FDA">
      <w:pPr>
        <w:spacing w:after="0" w:line="240" w:lineRule="auto"/>
      </w:pPr>
      <w:r>
        <w:separator/>
      </w:r>
    </w:p>
  </w:footnote>
  <w:footnote w:type="continuationSeparator" w:id="0">
    <w:p w14:paraId="70B53D72" w14:textId="77777777" w:rsidR="004B3E4D" w:rsidRDefault="004B3E4D" w:rsidP="00BD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D606" w14:textId="77777777" w:rsidR="001D5396" w:rsidRDefault="0037530D">
    <w:pPr>
      <w:pStyle w:val="Header"/>
    </w:pPr>
    <w:r w:rsidRPr="00FB6E2C">
      <w:rPr>
        <w:noProof/>
        <w:lang w:eastAsia="it-IT"/>
      </w:rPr>
      <w:drawing>
        <wp:inline distT="0" distB="0" distL="0" distR="0" wp14:anchorId="0E4DFA94" wp14:editId="6092C2AD">
          <wp:extent cx="6083300" cy="9271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2A548" w14:textId="77777777" w:rsidR="001D5396" w:rsidRDefault="001D5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762A"/>
    <w:multiLevelType w:val="hybridMultilevel"/>
    <w:tmpl w:val="12C21558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181400D"/>
    <w:multiLevelType w:val="multilevel"/>
    <w:tmpl w:val="BC1ADB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779"/>
    <w:multiLevelType w:val="hybridMultilevel"/>
    <w:tmpl w:val="AF3AC6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331E8"/>
    <w:multiLevelType w:val="hybridMultilevel"/>
    <w:tmpl w:val="BC1ADB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167A5"/>
    <w:multiLevelType w:val="hybridMultilevel"/>
    <w:tmpl w:val="FCB2F92A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DA"/>
    <w:rsid w:val="0002784D"/>
    <w:rsid w:val="00036D64"/>
    <w:rsid w:val="001D5396"/>
    <w:rsid w:val="002030D6"/>
    <w:rsid w:val="00210449"/>
    <w:rsid w:val="0037530D"/>
    <w:rsid w:val="0048365F"/>
    <w:rsid w:val="004944B8"/>
    <w:rsid w:val="004B3E4D"/>
    <w:rsid w:val="00574EF1"/>
    <w:rsid w:val="005B13D4"/>
    <w:rsid w:val="00660C9F"/>
    <w:rsid w:val="0069666A"/>
    <w:rsid w:val="006E4310"/>
    <w:rsid w:val="00894779"/>
    <w:rsid w:val="008D39F2"/>
    <w:rsid w:val="00900627"/>
    <w:rsid w:val="009D314D"/>
    <w:rsid w:val="00A27DF4"/>
    <w:rsid w:val="00A65924"/>
    <w:rsid w:val="00BC6DFE"/>
    <w:rsid w:val="00BD4FDA"/>
    <w:rsid w:val="00C90C24"/>
    <w:rsid w:val="00D04165"/>
    <w:rsid w:val="00D73ECD"/>
    <w:rsid w:val="00E9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A66C433"/>
  <w15:chartTrackingRefBased/>
  <w15:docId w15:val="{6FDD519B-AAB7-FD4B-90DD-4D3C62A9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DA"/>
  </w:style>
  <w:style w:type="paragraph" w:styleId="Footer">
    <w:name w:val="footer"/>
    <w:basedOn w:val="Normal"/>
    <w:link w:val="FooterChar"/>
    <w:uiPriority w:val="99"/>
    <w:unhideWhenUsed/>
    <w:rsid w:val="00BD4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DA"/>
  </w:style>
  <w:style w:type="paragraph" w:styleId="BalloonText">
    <w:name w:val="Balloon Text"/>
    <w:basedOn w:val="Normal"/>
    <w:link w:val="BalloonTextChar"/>
    <w:uiPriority w:val="99"/>
    <w:semiHidden/>
    <w:unhideWhenUsed/>
    <w:rsid w:val="00BD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cp:lastModifiedBy>Microsoft Office User</cp:lastModifiedBy>
  <cp:revision>3</cp:revision>
  <cp:lastPrinted>2014-02-03T10:27:00Z</cp:lastPrinted>
  <dcterms:created xsi:type="dcterms:W3CDTF">2021-07-19T15:25:00Z</dcterms:created>
  <dcterms:modified xsi:type="dcterms:W3CDTF">2021-07-19T15:27:00Z</dcterms:modified>
</cp:coreProperties>
</file>